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AF" w:rsidRPr="00BE1A34" w:rsidRDefault="006A3EAF" w:rsidP="006A3EA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E1A34">
        <w:rPr>
          <w:b/>
          <w:sz w:val="32"/>
          <w:szCs w:val="32"/>
        </w:rPr>
        <w:t>АДМИНИСТРАЦИЯ</w:t>
      </w:r>
    </w:p>
    <w:p w:rsidR="00922770" w:rsidRPr="00BE1A34" w:rsidRDefault="001148F8" w:rsidP="006A3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БОЛЬШАННЕНКОВСКОГО</w:t>
      </w:r>
      <w:r w:rsidR="00922770" w:rsidRPr="00BE1A34">
        <w:rPr>
          <w:b/>
          <w:sz w:val="32"/>
          <w:szCs w:val="32"/>
        </w:rPr>
        <w:t xml:space="preserve"> СЕЛЬСОВЕТА </w:t>
      </w:r>
    </w:p>
    <w:p w:rsidR="00E25184" w:rsidRPr="00BE1A34" w:rsidRDefault="00922770" w:rsidP="006A3EAF">
      <w:pPr>
        <w:jc w:val="center"/>
        <w:rPr>
          <w:b/>
          <w:sz w:val="32"/>
          <w:szCs w:val="32"/>
        </w:rPr>
      </w:pPr>
      <w:r w:rsidRPr="00BE1A34">
        <w:rPr>
          <w:b/>
          <w:sz w:val="32"/>
          <w:szCs w:val="32"/>
        </w:rPr>
        <w:t>ФАТЕЖСКОГО</w:t>
      </w:r>
      <w:r w:rsidR="006A3EAF" w:rsidRPr="00BE1A34">
        <w:rPr>
          <w:b/>
          <w:sz w:val="32"/>
          <w:szCs w:val="32"/>
        </w:rPr>
        <w:t xml:space="preserve"> РАЙОНА</w:t>
      </w:r>
    </w:p>
    <w:p w:rsidR="006A3EAF" w:rsidRPr="00BE1A34" w:rsidRDefault="006A3EAF" w:rsidP="006A3EAF">
      <w:pPr>
        <w:jc w:val="center"/>
        <w:rPr>
          <w:b/>
          <w:sz w:val="32"/>
          <w:szCs w:val="32"/>
        </w:rPr>
      </w:pPr>
      <w:r w:rsidRPr="00BE1A34">
        <w:rPr>
          <w:b/>
          <w:sz w:val="32"/>
          <w:szCs w:val="32"/>
        </w:rPr>
        <w:t xml:space="preserve"> КУРСКОЙ ОБЛАСТИ</w:t>
      </w:r>
    </w:p>
    <w:p w:rsidR="006A3EAF" w:rsidRPr="00BE1A34" w:rsidRDefault="006A3EAF" w:rsidP="006A3EAF">
      <w:pPr>
        <w:spacing w:line="252" w:lineRule="auto"/>
        <w:jc w:val="center"/>
        <w:rPr>
          <w:b/>
          <w:sz w:val="32"/>
          <w:szCs w:val="32"/>
        </w:rPr>
      </w:pPr>
    </w:p>
    <w:p w:rsidR="006A3EAF" w:rsidRPr="00BE1A34" w:rsidRDefault="006A3EAF" w:rsidP="006A3EAF">
      <w:pPr>
        <w:widowControl w:val="0"/>
        <w:autoSpaceDE w:val="0"/>
        <w:autoSpaceDN w:val="0"/>
        <w:adjustRightInd w:val="0"/>
        <w:spacing w:before="120"/>
        <w:ind w:left="280"/>
        <w:jc w:val="center"/>
        <w:rPr>
          <w:b/>
          <w:sz w:val="32"/>
          <w:szCs w:val="32"/>
        </w:rPr>
      </w:pPr>
      <w:r w:rsidRPr="00BE1A34">
        <w:rPr>
          <w:b/>
          <w:caps/>
          <w:sz w:val="32"/>
          <w:szCs w:val="32"/>
        </w:rPr>
        <w:t>ПОСТАНОВЛЕНИЕ</w:t>
      </w:r>
    </w:p>
    <w:p w:rsidR="006A3EAF" w:rsidRPr="00BE1A34" w:rsidRDefault="00BE1A34" w:rsidP="00BE1A34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E1A34">
        <w:rPr>
          <w:b/>
          <w:sz w:val="32"/>
          <w:szCs w:val="32"/>
        </w:rPr>
        <w:t>о</w:t>
      </w:r>
      <w:r w:rsidR="006A3EAF" w:rsidRPr="00BE1A34">
        <w:rPr>
          <w:b/>
          <w:sz w:val="32"/>
          <w:szCs w:val="32"/>
        </w:rPr>
        <w:t>т</w:t>
      </w:r>
      <w:r w:rsidR="00E25184" w:rsidRPr="00BE1A34">
        <w:rPr>
          <w:b/>
          <w:sz w:val="32"/>
          <w:szCs w:val="32"/>
        </w:rPr>
        <w:t xml:space="preserve"> </w:t>
      </w:r>
      <w:r w:rsidR="003C744D">
        <w:rPr>
          <w:b/>
          <w:sz w:val="32"/>
          <w:szCs w:val="32"/>
        </w:rPr>
        <w:t>9</w:t>
      </w:r>
      <w:r w:rsidRPr="00BE1A34">
        <w:rPr>
          <w:b/>
          <w:sz w:val="32"/>
          <w:szCs w:val="32"/>
        </w:rPr>
        <w:t xml:space="preserve"> апреля 2018года</w:t>
      </w:r>
      <w:r w:rsidR="006A3EAF" w:rsidRPr="00BE1A34">
        <w:rPr>
          <w:b/>
          <w:sz w:val="32"/>
          <w:szCs w:val="32"/>
        </w:rPr>
        <w:t xml:space="preserve"> № </w:t>
      </w:r>
      <w:r w:rsidR="003C744D">
        <w:rPr>
          <w:b/>
          <w:sz w:val="32"/>
          <w:szCs w:val="32"/>
        </w:rPr>
        <w:t>12</w:t>
      </w:r>
    </w:p>
    <w:p w:rsidR="006A3EAF" w:rsidRPr="00BE1A34" w:rsidRDefault="006A3EAF" w:rsidP="006A3EAF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rPr>
          <w:b/>
          <w:sz w:val="32"/>
          <w:szCs w:val="32"/>
        </w:rPr>
      </w:pPr>
    </w:p>
    <w:p w:rsidR="003362B3" w:rsidRPr="00BE1A34" w:rsidRDefault="003362B3" w:rsidP="00BE1A34">
      <w:pPr>
        <w:tabs>
          <w:tab w:val="left" w:pos="9639"/>
        </w:tabs>
        <w:ind w:right="-2"/>
        <w:jc w:val="center"/>
        <w:rPr>
          <w:b/>
          <w:sz w:val="32"/>
          <w:szCs w:val="32"/>
        </w:rPr>
      </w:pPr>
      <w:r w:rsidRPr="00BE1A34">
        <w:rPr>
          <w:b/>
          <w:sz w:val="32"/>
          <w:szCs w:val="32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BE1A34" w:rsidRPr="00BE1A34" w:rsidRDefault="00BE1A34" w:rsidP="00BE1A34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BE1A34" w:rsidRPr="00BE1A34" w:rsidRDefault="00BE1A34" w:rsidP="00BE1A34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BE1A34" w:rsidRPr="00BE1A34" w:rsidRDefault="00BE1A34" w:rsidP="00BE1A34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C60F4A" w:rsidRPr="00BE1A34" w:rsidRDefault="00C60F4A" w:rsidP="00BE1A34">
      <w:pPr>
        <w:ind w:firstLine="709"/>
        <w:rPr>
          <w:szCs w:val="28"/>
        </w:rPr>
      </w:pPr>
      <w:proofErr w:type="gramStart"/>
      <w:r w:rsidRPr="00BE1A34">
        <w:rPr>
          <w:szCs w:val="28"/>
        </w:rPr>
        <w:t>Руководствуясь Федеральн</w:t>
      </w:r>
      <w:r w:rsidR="00CE124A" w:rsidRPr="00BE1A34">
        <w:rPr>
          <w:szCs w:val="28"/>
        </w:rPr>
        <w:t>ым</w:t>
      </w:r>
      <w:r w:rsidRPr="00BE1A34">
        <w:rPr>
          <w:szCs w:val="28"/>
        </w:rPr>
        <w:t xml:space="preserve"> закон</w:t>
      </w:r>
      <w:r w:rsidR="00CE124A" w:rsidRPr="00BE1A34">
        <w:rPr>
          <w:szCs w:val="28"/>
        </w:rPr>
        <w:t>ом</w:t>
      </w:r>
      <w:r w:rsidRPr="00BE1A34">
        <w:rPr>
          <w:szCs w:val="28"/>
        </w:rPr>
        <w:t xml:space="preserve"> от 20.07.2010 №210-ФЗ «Об организации предоставления государственных и муниципальных услуг»</w:t>
      </w:r>
      <w:r w:rsidR="00CE124A" w:rsidRPr="00BE1A34">
        <w:rPr>
          <w:szCs w:val="28"/>
        </w:rPr>
        <w:t xml:space="preserve">, </w:t>
      </w:r>
      <w:r w:rsidR="00AB16D9" w:rsidRPr="00BE1A34">
        <w:rPr>
          <w:szCs w:val="28"/>
        </w:rPr>
        <w:t>Федеральны</w:t>
      </w:r>
      <w:r w:rsidR="002E3F10" w:rsidRPr="00BE1A34">
        <w:rPr>
          <w:szCs w:val="28"/>
        </w:rPr>
        <w:t>м законом от 29.12.2017 N 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BE1A34">
        <w:rPr>
          <w:szCs w:val="28"/>
        </w:rPr>
        <w:t>, Администрация</w:t>
      </w:r>
      <w:r w:rsidR="00922770" w:rsidRPr="00BE1A34">
        <w:rPr>
          <w:szCs w:val="28"/>
        </w:rPr>
        <w:t xml:space="preserve"> </w:t>
      </w:r>
      <w:proofErr w:type="spellStart"/>
      <w:r w:rsidR="001148F8">
        <w:rPr>
          <w:szCs w:val="28"/>
        </w:rPr>
        <w:t>Большанненковского</w:t>
      </w:r>
      <w:proofErr w:type="spellEnd"/>
      <w:r w:rsidR="00E25184" w:rsidRPr="00BE1A34">
        <w:rPr>
          <w:szCs w:val="28"/>
        </w:rPr>
        <w:t xml:space="preserve"> </w:t>
      </w:r>
      <w:r w:rsidR="006A3EAF" w:rsidRPr="00BE1A34">
        <w:rPr>
          <w:szCs w:val="28"/>
        </w:rPr>
        <w:t>сельсовета</w:t>
      </w:r>
      <w:r w:rsidR="00922770" w:rsidRPr="00BE1A34">
        <w:rPr>
          <w:szCs w:val="28"/>
        </w:rPr>
        <w:t xml:space="preserve"> </w:t>
      </w:r>
      <w:proofErr w:type="spellStart"/>
      <w:r w:rsidR="00922770" w:rsidRPr="00BE1A34">
        <w:rPr>
          <w:szCs w:val="28"/>
        </w:rPr>
        <w:t>Фатежского</w:t>
      </w:r>
      <w:proofErr w:type="spellEnd"/>
      <w:r w:rsidRPr="00BE1A34">
        <w:rPr>
          <w:szCs w:val="28"/>
        </w:rPr>
        <w:t xml:space="preserve"> района Курской</w:t>
      </w:r>
      <w:proofErr w:type="gramEnd"/>
      <w:r w:rsidRPr="00BE1A34">
        <w:rPr>
          <w:szCs w:val="28"/>
        </w:rPr>
        <w:t xml:space="preserve"> области </w:t>
      </w:r>
      <w:r w:rsidR="001148F8" w:rsidRPr="00BE1A34">
        <w:rPr>
          <w:szCs w:val="28"/>
        </w:rPr>
        <w:t>постановляет:</w:t>
      </w:r>
    </w:p>
    <w:p w:rsidR="00C60F4A" w:rsidRPr="00BE1A34" w:rsidRDefault="001148F8" w:rsidP="001148F8">
      <w:pPr>
        <w:tabs>
          <w:tab w:val="left" w:pos="1134"/>
        </w:tabs>
        <w:suppressAutoHyphens w:val="0"/>
        <w:autoSpaceDE w:val="0"/>
        <w:autoSpaceDN w:val="0"/>
        <w:adjustRightInd w:val="0"/>
        <w:ind w:left="709"/>
        <w:contextualSpacing/>
        <w:rPr>
          <w:szCs w:val="28"/>
        </w:rPr>
      </w:pPr>
      <w:r>
        <w:rPr>
          <w:szCs w:val="28"/>
        </w:rPr>
        <w:t>1.</w:t>
      </w:r>
      <w:r w:rsidR="00C60F4A" w:rsidRPr="00BE1A34">
        <w:rPr>
          <w:szCs w:val="28"/>
        </w:rPr>
        <w:t xml:space="preserve">Утвердить </w:t>
      </w:r>
      <w:bookmarkStart w:id="0" w:name="_Hlk508007416"/>
      <w:r w:rsidR="004D356A" w:rsidRPr="00BE1A34">
        <w:rPr>
          <w:szCs w:val="28"/>
        </w:rPr>
        <w:t>Перечень муниципальных услуг, предоставление которых посредством комплексного запроса не осуществляется</w:t>
      </w:r>
      <w:r w:rsidR="004274FC" w:rsidRPr="00BE1A34">
        <w:rPr>
          <w:szCs w:val="28"/>
        </w:rPr>
        <w:t>.</w:t>
      </w:r>
    </w:p>
    <w:bookmarkEnd w:id="0"/>
    <w:p w:rsidR="00C60F4A" w:rsidRPr="00BE1A34" w:rsidRDefault="001148F8" w:rsidP="001148F8">
      <w:pPr>
        <w:tabs>
          <w:tab w:val="left" w:pos="1134"/>
        </w:tabs>
        <w:suppressAutoHyphens w:val="0"/>
        <w:ind w:left="709"/>
        <w:contextualSpacing/>
        <w:rPr>
          <w:szCs w:val="28"/>
        </w:rPr>
      </w:pPr>
      <w:r>
        <w:rPr>
          <w:szCs w:val="28"/>
        </w:rPr>
        <w:t>2.</w:t>
      </w:r>
      <w:proofErr w:type="gramStart"/>
      <w:r w:rsidR="00C60F4A" w:rsidRPr="00BE1A34">
        <w:rPr>
          <w:szCs w:val="28"/>
        </w:rPr>
        <w:t>Контроль за</w:t>
      </w:r>
      <w:proofErr w:type="gramEnd"/>
      <w:r w:rsidR="00C60F4A" w:rsidRPr="00BE1A34">
        <w:rPr>
          <w:szCs w:val="28"/>
        </w:rPr>
        <w:t xml:space="preserve"> исполнением настоящего постановления </w:t>
      </w:r>
      <w:r w:rsidR="00E25184" w:rsidRPr="00BE1A34">
        <w:rPr>
          <w:szCs w:val="28"/>
        </w:rPr>
        <w:t>оставляю за собой.</w:t>
      </w:r>
    </w:p>
    <w:p w:rsidR="00C60F4A" w:rsidRPr="00BE1A34" w:rsidRDefault="001148F8" w:rsidP="001148F8">
      <w:pPr>
        <w:pStyle w:val="a4"/>
        <w:suppressAutoHyphens w:val="0"/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>3.</w:t>
      </w:r>
      <w:r w:rsidR="00C60F4A" w:rsidRPr="00BE1A34">
        <w:rPr>
          <w:szCs w:val="28"/>
        </w:rPr>
        <w:t>Настоящее постановлен</w:t>
      </w:r>
      <w:r w:rsidR="00922770" w:rsidRPr="00BE1A34">
        <w:rPr>
          <w:szCs w:val="28"/>
        </w:rPr>
        <w:t>ие вступает в силу со</w:t>
      </w:r>
      <w:r w:rsidR="00C60F4A" w:rsidRPr="00BE1A34">
        <w:rPr>
          <w:szCs w:val="28"/>
        </w:rPr>
        <w:t xml:space="preserve"> дня его официального опубликования (обнародования).</w:t>
      </w:r>
    </w:p>
    <w:p w:rsidR="00C60F4A" w:rsidRPr="00BE1A34" w:rsidRDefault="00C60F4A" w:rsidP="00BE1A34">
      <w:pPr>
        <w:tabs>
          <w:tab w:val="left" w:pos="1134"/>
        </w:tabs>
        <w:contextualSpacing/>
        <w:rPr>
          <w:color w:val="000000" w:themeColor="text1"/>
          <w:szCs w:val="28"/>
        </w:rPr>
      </w:pPr>
    </w:p>
    <w:p w:rsidR="00BE1A34" w:rsidRPr="00BE1A34" w:rsidRDefault="00BE1A34" w:rsidP="00BE1A34">
      <w:pPr>
        <w:tabs>
          <w:tab w:val="left" w:pos="1134"/>
        </w:tabs>
        <w:contextualSpacing/>
        <w:rPr>
          <w:color w:val="000000" w:themeColor="text1"/>
          <w:szCs w:val="28"/>
        </w:rPr>
      </w:pPr>
    </w:p>
    <w:p w:rsidR="00BE1A34" w:rsidRPr="00BE1A34" w:rsidRDefault="00BE1A34" w:rsidP="00BE1A34">
      <w:pPr>
        <w:tabs>
          <w:tab w:val="left" w:pos="1134"/>
        </w:tabs>
        <w:contextualSpacing/>
        <w:rPr>
          <w:color w:val="000000" w:themeColor="text1"/>
          <w:szCs w:val="28"/>
        </w:rPr>
      </w:pPr>
    </w:p>
    <w:p w:rsidR="006A3EAF" w:rsidRPr="00BE1A34" w:rsidRDefault="00C60F4A" w:rsidP="00BE1A34">
      <w:pPr>
        <w:widowControl w:val="0"/>
        <w:autoSpaceDE w:val="0"/>
        <w:autoSpaceDN w:val="0"/>
        <w:adjustRightInd w:val="0"/>
        <w:ind w:right="-2"/>
        <w:rPr>
          <w:szCs w:val="28"/>
        </w:rPr>
      </w:pPr>
      <w:r w:rsidRPr="00BE1A34">
        <w:rPr>
          <w:szCs w:val="28"/>
        </w:rPr>
        <w:t>Глава</w:t>
      </w:r>
      <w:r w:rsidR="00E25184" w:rsidRPr="00BE1A34">
        <w:rPr>
          <w:szCs w:val="28"/>
        </w:rPr>
        <w:t xml:space="preserve"> </w:t>
      </w:r>
      <w:proofErr w:type="spellStart"/>
      <w:r w:rsidR="001148F8">
        <w:rPr>
          <w:szCs w:val="28"/>
        </w:rPr>
        <w:t>Большанненковского</w:t>
      </w:r>
      <w:proofErr w:type="spellEnd"/>
      <w:r w:rsidR="006A3EAF" w:rsidRPr="00BE1A34">
        <w:rPr>
          <w:szCs w:val="28"/>
        </w:rPr>
        <w:t xml:space="preserve"> сельсовета</w:t>
      </w:r>
    </w:p>
    <w:p w:rsidR="006A3EAF" w:rsidRPr="00BE1A34" w:rsidRDefault="00922770" w:rsidP="006A3EAF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 w:rsidRPr="00BE1A34">
        <w:rPr>
          <w:szCs w:val="28"/>
        </w:rPr>
        <w:t>Фатежского</w:t>
      </w:r>
      <w:proofErr w:type="spellEnd"/>
      <w:r w:rsidR="006A3EAF" w:rsidRPr="00BE1A34">
        <w:rPr>
          <w:szCs w:val="28"/>
        </w:rPr>
        <w:t xml:space="preserve"> района </w:t>
      </w:r>
      <w:r w:rsidR="00E25184" w:rsidRPr="00BE1A34">
        <w:rPr>
          <w:szCs w:val="28"/>
        </w:rPr>
        <w:t xml:space="preserve">                                                                      </w:t>
      </w:r>
      <w:r w:rsidR="001148F8">
        <w:rPr>
          <w:szCs w:val="28"/>
        </w:rPr>
        <w:t>А.А.Мельников</w:t>
      </w:r>
    </w:p>
    <w:p w:rsidR="00D763A2" w:rsidRPr="00BE1A34" w:rsidRDefault="00D763A2" w:rsidP="00C60F4A">
      <w:pPr>
        <w:suppressAutoHyphens w:val="0"/>
        <w:ind w:right="-2"/>
        <w:rPr>
          <w:szCs w:val="28"/>
          <w:lang w:eastAsia="ru-RU"/>
        </w:rPr>
      </w:pPr>
    </w:p>
    <w:p w:rsidR="00D763A2" w:rsidRPr="00BE1A34" w:rsidRDefault="00D763A2" w:rsidP="00C60F4A">
      <w:pPr>
        <w:suppressAutoHyphens w:val="0"/>
        <w:ind w:right="-2"/>
        <w:rPr>
          <w:szCs w:val="28"/>
          <w:lang w:eastAsia="ru-RU"/>
        </w:rPr>
      </w:pPr>
      <w:bookmarkStart w:id="1" w:name="_GoBack"/>
      <w:bookmarkEnd w:id="1"/>
    </w:p>
    <w:p w:rsidR="00D763A2" w:rsidRPr="00BE1A34" w:rsidRDefault="00D763A2" w:rsidP="00C60F4A">
      <w:pPr>
        <w:suppressAutoHyphens w:val="0"/>
        <w:ind w:right="-2"/>
        <w:rPr>
          <w:szCs w:val="28"/>
          <w:lang w:eastAsia="ru-RU"/>
        </w:rPr>
      </w:pPr>
    </w:p>
    <w:p w:rsidR="006A3EAF" w:rsidRPr="00BE1A34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Pr="00BE1A34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Pr="00BE1A34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Pr="00BE1A34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Pr="00BE1A34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Pr="00BE1A34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AA3BCA" w:rsidRPr="00BE1A34" w:rsidRDefault="005830D7" w:rsidP="006A3EAF">
      <w:pPr>
        <w:suppressAutoHyphens w:val="0"/>
        <w:ind w:left="4820" w:right="-2"/>
        <w:jc w:val="right"/>
        <w:rPr>
          <w:sz w:val="24"/>
          <w:lang w:eastAsia="ru-RU"/>
        </w:rPr>
      </w:pPr>
      <w:r w:rsidRPr="00BE1A34">
        <w:rPr>
          <w:sz w:val="24"/>
          <w:lang w:eastAsia="ru-RU"/>
        </w:rPr>
        <w:lastRenderedPageBreak/>
        <w:t>УТВЕРЖДЕН</w:t>
      </w:r>
    </w:p>
    <w:p w:rsidR="00922770" w:rsidRPr="00BE1A34" w:rsidRDefault="005830D7" w:rsidP="006A3EAF">
      <w:pPr>
        <w:suppressAutoHyphens w:val="0"/>
        <w:ind w:left="4820"/>
        <w:jc w:val="right"/>
        <w:rPr>
          <w:sz w:val="24"/>
          <w:lang w:eastAsia="ru-RU"/>
        </w:rPr>
      </w:pPr>
      <w:r w:rsidRPr="00BE1A34">
        <w:rPr>
          <w:sz w:val="24"/>
          <w:lang w:eastAsia="ru-RU"/>
        </w:rPr>
        <w:t xml:space="preserve">постановлением </w:t>
      </w:r>
      <w:r w:rsidR="00922770" w:rsidRPr="00BE1A34">
        <w:rPr>
          <w:sz w:val="24"/>
          <w:lang w:eastAsia="ru-RU"/>
        </w:rPr>
        <w:t>Администрации</w:t>
      </w:r>
    </w:p>
    <w:p w:rsidR="00922770" w:rsidRPr="00BE1A34" w:rsidRDefault="001148F8" w:rsidP="006A3EAF">
      <w:pPr>
        <w:suppressAutoHyphens w:val="0"/>
        <w:ind w:left="4820"/>
        <w:jc w:val="right"/>
        <w:rPr>
          <w:sz w:val="24"/>
          <w:lang w:eastAsia="ru-RU"/>
        </w:rPr>
      </w:pPr>
      <w:proofErr w:type="spellStart"/>
      <w:r>
        <w:rPr>
          <w:sz w:val="24"/>
          <w:lang w:eastAsia="ru-RU"/>
        </w:rPr>
        <w:t>Большанненковского</w:t>
      </w:r>
      <w:proofErr w:type="spellEnd"/>
      <w:r w:rsidR="00922770" w:rsidRPr="00BE1A34">
        <w:rPr>
          <w:sz w:val="24"/>
          <w:lang w:eastAsia="ru-RU"/>
        </w:rPr>
        <w:t xml:space="preserve"> </w:t>
      </w:r>
      <w:r w:rsidR="006A3EAF" w:rsidRPr="00BE1A34">
        <w:rPr>
          <w:sz w:val="24"/>
          <w:lang w:eastAsia="ru-RU"/>
        </w:rPr>
        <w:t>сельсовета</w:t>
      </w:r>
      <w:r w:rsidR="00BE1A34" w:rsidRPr="00BE1A34">
        <w:rPr>
          <w:sz w:val="24"/>
          <w:lang w:eastAsia="ru-RU"/>
        </w:rPr>
        <w:t xml:space="preserve"> </w:t>
      </w:r>
    </w:p>
    <w:p w:rsidR="005830D7" w:rsidRPr="00BE1A34" w:rsidRDefault="00922770" w:rsidP="00922770">
      <w:pPr>
        <w:suppressAutoHyphens w:val="0"/>
        <w:ind w:left="4820"/>
        <w:jc w:val="right"/>
        <w:rPr>
          <w:sz w:val="24"/>
          <w:lang w:eastAsia="ru-RU"/>
        </w:rPr>
      </w:pPr>
      <w:r w:rsidRPr="00BE1A34">
        <w:rPr>
          <w:sz w:val="24"/>
          <w:lang w:eastAsia="ru-RU"/>
        </w:rPr>
        <w:t>Фатежского</w:t>
      </w:r>
      <w:r w:rsidR="00AA3BCA" w:rsidRPr="00BE1A34">
        <w:rPr>
          <w:sz w:val="24"/>
          <w:lang w:eastAsia="ru-RU"/>
        </w:rPr>
        <w:t xml:space="preserve"> района</w:t>
      </w:r>
      <w:r w:rsidR="005830D7" w:rsidRPr="00BE1A34">
        <w:rPr>
          <w:sz w:val="24"/>
          <w:lang w:eastAsia="ru-RU"/>
        </w:rPr>
        <w:t xml:space="preserve"> К</w:t>
      </w:r>
      <w:r w:rsidR="00AA3BCA" w:rsidRPr="00BE1A34">
        <w:rPr>
          <w:sz w:val="24"/>
          <w:lang w:eastAsia="ru-RU"/>
        </w:rPr>
        <w:t>урской области</w:t>
      </w:r>
    </w:p>
    <w:p w:rsidR="00E25184" w:rsidRPr="00BE1A34" w:rsidRDefault="00E25184" w:rsidP="00E25184">
      <w:pPr>
        <w:suppressAutoHyphens w:val="0"/>
        <w:ind w:left="4820"/>
        <w:jc w:val="right"/>
        <w:rPr>
          <w:sz w:val="24"/>
          <w:lang w:eastAsia="ru-RU"/>
        </w:rPr>
      </w:pPr>
      <w:r w:rsidRPr="00BE1A34">
        <w:rPr>
          <w:sz w:val="24"/>
          <w:lang w:eastAsia="ru-RU"/>
        </w:rPr>
        <w:t>о</w:t>
      </w:r>
      <w:r w:rsidR="00AA3BCA" w:rsidRPr="00BE1A34">
        <w:rPr>
          <w:sz w:val="24"/>
          <w:lang w:eastAsia="ru-RU"/>
        </w:rPr>
        <w:t>т</w:t>
      </w:r>
      <w:r w:rsidR="00560B34">
        <w:rPr>
          <w:sz w:val="24"/>
          <w:lang w:eastAsia="ru-RU"/>
        </w:rPr>
        <w:t xml:space="preserve"> 9</w:t>
      </w:r>
      <w:r w:rsidR="001148F8">
        <w:rPr>
          <w:sz w:val="24"/>
          <w:lang w:eastAsia="ru-RU"/>
        </w:rPr>
        <w:t xml:space="preserve"> </w:t>
      </w:r>
      <w:r w:rsidRPr="00BE1A34">
        <w:rPr>
          <w:sz w:val="24"/>
          <w:lang w:eastAsia="ru-RU"/>
        </w:rPr>
        <w:t xml:space="preserve">апреля </w:t>
      </w:r>
      <w:r w:rsidR="006A3EAF" w:rsidRPr="00BE1A34">
        <w:rPr>
          <w:sz w:val="24"/>
          <w:lang w:eastAsia="ru-RU"/>
        </w:rPr>
        <w:t>2018</w:t>
      </w:r>
      <w:r w:rsidR="007F1821" w:rsidRPr="00BE1A34">
        <w:rPr>
          <w:sz w:val="24"/>
          <w:lang w:eastAsia="ru-RU"/>
        </w:rPr>
        <w:t xml:space="preserve"> г. №</w:t>
      </w:r>
      <w:r w:rsidR="001148F8">
        <w:rPr>
          <w:sz w:val="24"/>
          <w:lang w:eastAsia="ru-RU"/>
        </w:rPr>
        <w:t xml:space="preserve"> 12</w:t>
      </w:r>
    </w:p>
    <w:p w:rsidR="00E25184" w:rsidRPr="00BE1A34" w:rsidRDefault="00E25184" w:rsidP="00E25184">
      <w:pPr>
        <w:suppressAutoHyphens w:val="0"/>
        <w:ind w:left="4820"/>
        <w:jc w:val="right"/>
        <w:rPr>
          <w:sz w:val="24"/>
          <w:lang w:eastAsia="ru-RU"/>
        </w:rPr>
      </w:pPr>
      <w:r w:rsidRPr="00BE1A34">
        <w:rPr>
          <w:sz w:val="24"/>
          <w:lang w:eastAsia="ru-RU"/>
        </w:rPr>
        <w:t>«Об утверждении перечня муниципальных услуг, предоставление которых посредством комплексного запроса не осуществляется»</w:t>
      </w:r>
    </w:p>
    <w:p w:rsidR="00E25184" w:rsidRPr="00BE1A34" w:rsidRDefault="00E25184" w:rsidP="006A3EAF">
      <w:pPr>
        <w:suppressAutoHyphens w:val="0"/>
        <w:spacing w:after="480"/>
        <w:ind w:left="4820"/>
        <w:jc w:val="right"/>
        <w:rPr>
          <w:szCs w:val="28"/>
          <w:lang w:eastAsia="ru-RU"/>
        </w:rPr>
      </w:pPr>
    </w:p>
    <w:p w:rsidR="00C41056" w:rsidRPr="00BE1A34" w:rsidRDefault="006D77B6" w:rsidP="005D0835">
      <w:pPr>
        <w:jc w:val="center"/>
        <w:rPr>
          <w:b/>
          <w:sz w:val="32"/>
          <w:szCs w:val="32"/>
        </w:rPr>
      </w:pPr>
      <w:r w:rsidRPr="00BE1A34">
        <w:rPr>
          <w:b/>
          <w:sz w:val="32"/>
          <w:szCs w:val="32"/>
        </w:rPr>
        <w:t>Перечень муниципальных услуг, предоставление которых посредством комплексного запроса не</w:t>
      </w:r>
      <w:r w:rsidR="00EB5216" w:rsidRPr="00BE1A34">
        <w:rPr>
          <w:b/>
          <w:sz w:val="32"/>
          <w:szCs w:val="32"/>
        </w:rPr>
        <w:t xml:space="preserve"> осуществляется</w:t>
      </w:r>
    </w:p>
    <w:p w:rsidR="00EB5216" w:rsidRPr="00BE1A34" w:rsidRDefault="00EB5216" w:rsidP="005D0835">
      <w:pPr>
        <w:jc w:val="center"/>
        <w:rPr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30"/>
      </w:tblGrid>
      <w:tr w:rsidR="00C41056" w:rsidRPr="00BE1A34" w:rsidTr="0023658B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BE1A34" w:rsidRDefault="00C41056" w:rsidP="009B5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1A3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E1A34">
              <w:rPr>
                <w:b/>
                <w:sz w:val="26"/>
                <w:szCs w:val="26"/>
              </w:rPr>
              <w:t>п</w:t>
            </w:r>
            <w:proofErr w:type="gramEnd"/>
            <w:r w:rsidRPr="00BE1A3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BE1A34" w:rsidRDefault="00C41056" w:rsidP="009B5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1A34">
              <w:rPr>
                <w:b/>
                <w:sz w:val="26"/>
                <w:szCs w:val="26"/>
              </w:rPr>
              <w:t xml:space="preserve">Наименование </w:t>
            </w:r>
            <w:r w:rsidR="005D0835" w:rsidRPr="00BE1A34">
              <w:rPr>
                <w:b/>
                <w:sz w:val="26"/>
                <w:szCs w:val="26"/>
              </w:rPr>
              <w:t>муниципальной</w:t>
            </w:r>
            <w:r w:rsidRPr="00BE1A34">
              <w:rPr>
                <w:b/>
                <w:sz w:val="26"/>
                <w:szCs w:val="26"/>
              </w:rPr>
              <w:t xml:space="preserve"> услуги</w:t>
            </w:r>
          </w:p>
        </w:tc>
      </w:tr>
      <w:tr w:rsidR="0023658B" w:rsidRPr="00BE1A34" w:rsidTr="0023658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23658B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 xml:space="preserve">Выдача разрешений на вырубку деревьев и кустарников на территории </w:t>
            </w:r>
            <w:proofErr w:type="spellStart"/>
            <w:r w:rsidR="001148F8">
              <w:rPr>
                <w:sz w:val="26"/>
                <w:szCs w:val="26"/>
              </w:rPr>
              <w:t>Большанненковского</w:t>
            </w:r>
            <w:proofErr w:type="spellEnd"/>
            <w:r w:rsidR="00EB5216" w:rsidRPr="00BE1A34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EB5216" w:rsidRPr="00BE1A34">
              <w:rPr>
                <w:sz w:val="26"/>
                <w:szCs w:val="26"/>
              </w:rPr>
              <w:t>Фатежского</w:t>
            </w:r>
            <w:proofErr w:type="spellEnd"/>
            <w:r w:rsidR="00EB5216" w:rsidRPr="00BE1A34">
              <w:rPr>
                <w:sz w:val="26"/>
                <w:szCs w:val="26"/>
              </w:rPr>
              <w:t xml:space="preserve"> района</w:t>
            </w:r>
            <w:r w:rsidRPr="00BE1A34">
              <w:rPr>
                <w:sz w:val="26"/>
                <w:szCs w:val="26"/>
              </w:rPr>
              <w:t xml:space="preserve"> Курской области.</w:t>
            </w:r>
          </w:p>
        </w:tc>
      </w:tr>
      <w:tr w:rsidR="0023658B" w:rsidRPr="00BE1A34" w:rsidTr="0023658B">
        <w:trPr>
          <w:trHeight w:val="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Выдача несовершеннолетним лицам, достигшим 16 лет, разрешения на вступление в брак до достижения брачного возраста.</w:t>
            </w:r>
          </w:p>
        </w:tc>
      </w:tr>
      <w:tr w:rsidR="0023658B" w:rsidRPr="00BE1A34" w:rsidTr="0023658B">
        <w:trPr>
          <w:trHeight w:val="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proofErr w:type="spellStart"/>
            <w:r w:rsidR="001148F8">
              <w:rPr>
                <w:sz w:val="26"/>
                <w:szCs w:val="26"/>
              </w:rPr>
              <w:t>Большанненковского</w:t>
            </w:r>
            <w:proofErr w:type="spellEnd"/>
            <w:r w:rsidRPr="00BE1A34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BE1A34">
              <w:rPr>
                <w:sz w:val="26"/>
                <w:szCs w:val="26"/>
              </w:rPr>
              <w:t>Фатежского</w:t>
            </w:r>
            <w:proofErr w:type="spellEnd"/>
            <w:r w:rsidRPr="00BE1A34">
              <w:rPr>
                <w:sz w:val="26"/>
                <w:szCs w:val="26"/>
              </w:rPr>
              <w:t xml:space="preserve"> района Курской области, и ежемесячной доплаты к пенсии выборным должностным лицам.</w:t>
            </w:r>
          </w:p>
        </w:tc>
      </w:tr>
      <w:tr w:rsidR="0023658B" w:rsidRPr="00BE1A34" w:rsidTr="0023658B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4</w:t>
            </w:r>
            <w:r w:rsidR="0023658B" w:rsidRPr="00BE1A34">
              <w:rPr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Предоставление водных объектов, находящихся в собственности сельского поселения, в пользование на основании договора водопользования.</w:t>
            </w:r>
          </w:p>
        </w:tc>
      </w:tr>
      <w:tr w:rsidR="0023658B" w:rsidRPr="00BE1A34" w:rsidTr="0023658B">
        <w:trPr>
          <w:trHeight w:val="1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5</w:t>
            </w:r>
            <w:r w:rsidR="0023658B" w:rsidRPr="00BE1A34">
              <w:rPr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Предоставление водных объектов в пользование на основании решения о предоставлении водных объектов в пользование, находящиеся в муниципальной собственности.</w:t>
            </w:r>
          </w:p>
        </w:tc>
      </w:tr>
      <w:tr w:rsidR="0023658B" w:rsidRPr="00BE1A34" w:rsidTr="0023658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rPr>
                <w:color w:val="000000"/>
                <w:sz w:val="26"/>
                <w:szCs w:val="26"/>
              </w:rPr>
            </w:pPr>
            <w:r w:rsidRPr="00BE1A34">
              <w:rPr>
                <w:color w:val="000000"/>
                <w:sz w:val="26"/>
                <w:szCs w:val="26"/>
              </w:rPr>
              <w:t>6</w:t>
            </w:r>
            <w:r w:rsidR="0023658B" w:rsidRPr="00BE1A3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      </w:r>
          </w:p>
        </w:tc>
      </w:tr>
      <w:tr w:rsidR="0023658B" w:rsidRPr="00BE1A34" w:rsidTr="00EB5216">
        <w:trPr>
          <w:trHeight w:val="7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7</w:t>
            </w:r>
            <w:r w:rsidR="0023658B" w:rsidRPr="00BE1A34">
              <w:rPr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rPr>
                <w:color w:val="000000"/>
                <w:sz w:val="26"/>
                <w:szCs w:val="26"/>
              </w:rPr>
            </w:pPr>
            <w:r w:rsidRPr="00BE1A34">
              <w:rPr>
                <w:color w:val="000000"/>
                <w:sz w:val="26"/>
                <w:szCs w:val="26"/>
              </w:rPr>
              <w:t>Принятие на учет граждан в качестве нуждающихся в жилых помещениях.</w:t>
            </w:r>
          </w:p>
        </w:tc>
      </w:tr>
      <w:tr w:rsidR="0023658B" w:rsidRPr="00BE1A34" w:rsidTr="0023658B">
        <w:trPr>
          <w:trHeight w:val="9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rPr>
                <w:color w:val="000000"/>
                <w:sz w:val="26"/>
                <w:szCs w:val="26"/>
              </w:rPr>
            </w:pPr>
            <w:r w:rsidRPr="00BE1A34">
              <w:rPr>
                <w:color w:val="000000"/>
                <w:sz w:val="26"/>
                <w:szCs w:val="26"/>
              </w:rPr>
              <w:t>8</w:t>
            </w:r>
            <w:r w:rsidR="0023658B" w:rsidRPr="00BE1A3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rPr>
                <w:color w:val="000000"/>
                <w:sz w:val="26"/>
                <w:szCs w:val="26"/>
              </w:rPr>
            </w:pPr>
            <w:r w:rsidRPr="00BE1A34">
              <w:rPr>
                <w:color w:val="000000"/>
                <w:sz w:val="26"/>
                <w:szCs w:val="26"/>
              </w:rPr>
              <w:t>Согласование проведения переустройства и (или) перепланировки жилого помещения.</w:t>
            </w:r>
          </w:p>
        </w:tc>
      </w:tr>
      <w:tr w:rsidR="0023658B" w:rsidRPr="00BE1A34" w:rsidTr="0023658B">
        <w:trPr>
          <w:trHeight w:val="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1A34">
              <w:rPr>
                <w:rFonts w:ascii="Times New Roman" w:hAnsi="Times New Roman"/>
                <w:sz w:val="26"/>
                <w:szCs w:val="26"/>
              </w:rPr>
              <w:t>9</w:t>
            </w:r>
            <w:r w:rsidR="0023658B" w:rsidRPr="00BE1A3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pStyle w:val="ac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A34">
              <w:rPr>
                <w:rFonts w:ascii="Times New Roman" w:hAnsi="Times New Roman"/>
                <w:color w:val="000000"/>
                <w:sz w:val="26"/>
                <w:szCs w:val="26"/>
              </w:rPr>
              <w:t>Перевод жилого помещения в нежилое помещение и нежилого помещения в жилое помещение.</w:t>
            </w:r>
          </w:p>
          <w:p w:rsidR="00EB5216" w:rsidRPr="00BE1A34" w:rsidRDefault="00EB5216" w:rsidP="00AD3FFA">
            <w:pPr>
              <w:pStyle w:val="ac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3658B" w:rsidRPr="00BE1A34" w:rsidTr="0023658B">
        <w:trPr>
          <w:trHeight w:val="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23658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1A34">
              <w:rPr>
                <w:rFonts w:ascii="Times New Roman" w:hAnsi="Times New Roman"/>
                <w:sz w:val="26"/>
                <w:szCs w:val="26"/>
              </w:rPr>
              <w:t>10</w:t>
            </w:r>
            <w:r w:rsidR="0023658B" w:rsidRPr="00BE1A3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1A34">
              <w:rPr>
                <w:rFonts w:ascii="Times New Roman" w:hAnsi="Times New Roman"/>
                <w:sz w:val="26"/>
                <w:szCs w:val="26"/>
              </w:rPr>
              <w:t>Признание в установленном порядке жилого помещения муниципального жилищного фонда непригодным для проживания.</w:t>
            </w:r>
          </w:p>
        </w:tc>
      </w:tr>
      <w:tr w:rsidR="00EB5216" w:rsidRPr="00BE1A34" w:rsidTr="00EB5216">
        <w:trPr>
          <w:trHeight w:val="7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6" w:rsidRPr="00BE1A34" w:rsidRDefault="00EB5216" w:rsidP="0023658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1A3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6" w:rsidRPr="00BE1A34" w:rsidRDefault="00EB5216" w:rsidP="00AD3FF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1A34">
              <w:rPr>
                <w:rFonts w:ascii="Times New Roman" w:hAnsi="Times New Roman"/>
                <w:sz w:val="26"/>
                <w:szCs w:val="26"/>
              </w:rPr>
              <w:t>Предоставление сведений из реестра муниципального имущества.</w:t>
            </w:r>
          </w:p>
        </w:tc>
      </w:tr>
    </w:tbl>
    <w:p w:rsidR="00CA6615" w:rsidRPr="00BE1A34" w:rsidRDefault="00CA6615">
      <w:pPr>
        <w:rPr>
          <w:szCs w:val="28"/>
        </w:rPr>
      </w:pPr>
    </w:p>
    <w:sectPr w:rsidR="00CA6615" w:rsidRPr="00BE1A34" w:rsidSect="005D0835">
      <w:headerReference w:type="default" r:id="rId7"/>
      <w:pgSz w:w="11906" w:h="16838"/>
      <w:pgMar w:top="1077" w:right="851" w:bottom="107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D3" w:rsidRDefault="003713D3" w:rsidP="005830D7">
      <w:r>
        <w:separator/>
      </w:r>
    </w:p>
  </w:endnote>
  <w:endnote w:type="continuationSeparator" w:id="0">
    <w:p w:rsidR="003713D3" w:rsidRDefault="003713D3" w:rsidP="0058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D3" w:rsidRDefault="003713D3" w:rsidP="005830D7">
      <w:r>
        <w:separator/>
      </w:r>
    </w:p>
  </w:footnote>
  <w:footnote w:type="continuationSeparator" w:id="0">
    <w:p w:rsidR="003713D3" w:rsidRDefault="003713D3" w:rsidP="0058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D7" w:rsidRDefault="005830D7" w:rsidP="005830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78BC1862"/>
    <w:multiLevelType w:val="hybridMultilevel"/>
    <w:tmpl w:val="84C4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63603"/>
    <w:multiLevelType w:val="hybridMultilevel"/>
    <w:tmpl w:val="B2C6E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56"/>
    <w:rsid w:val="000031E4"/>
    <w:rsid w:val="000354CE"/>
    <w:rsid w:val="00076FB8"/>
    <w:rsid w:val="000E7E3F"/>
    <w:rsid w:val="001148F8"/>
    <w:rsid w:val="00123DE0"/>
    <w:rsid w:val="001505B6"/>
    <w:rsid w:val="00180723"/>
    <w:rsid w:val="001B3F0D"/>
    <w:rsid w:val="001F1FED"/>
    <w:rsid w:val="0023658B"/>
    <w:rsid w:val="00264C25"/>
    <w:rsid w:val="002714B8"/>
    <w:rsid w:val="002C5220"/>
    <w:rsid w:val="002D7013"/>
    <w:rsid w:val="002E3F10"/>
    <w:rsid w:val="00304A58"/>
    <w:rsid w:val="00307D71"/>
    <w:rsid w:val="00310FFD"/>
    <w:rsid w:val="003362B3"/>
    <w:rsid w:val="00352390"/>
    <w:rsid w:val="003713D3"/>
    <w:rsid w:val="003A1089"/>
    <w:rsid w:val="003C4B91"/>
    <w:rsid w:val="003C744D"/>
    <w:rsid w:val="003E1429"/>
    <w:rsid w:val="004274FC"/>
    <w:rsid w:val="00477DE0"/>
    <w:rsid w:val="00492E8B"/>
    <w:rsid w:val="004D356A"/>
    <w:rsid w:val="00507F9C"/>
    <w:rsid w:val="005521B2"/>
    <w:rsid w:val="00560B34"/>
    <w:rsid w:val="005830D7"/>
    <w:rsid w:val="005D0835"/>
    <w:rsid w:val="006A30C6"/>
    <w:rsid w:val="006A3EAF"/>
    <w:rsid w:val="006D77B6"/>
    <w:rsid w:val="00714CFB"/>
    <w:rsid w:val="007674FD"/>
    <w:rsid w:val="007F1821"/>
    <w:rsid w:val="00825707"/>
    <w:rsid w:val="008447DB"/>
    <w:rsid w:val="00851EE7"/>
    <w:rsid w:val="008633AC"/>
    <w:rsid w:val="0089027E"/>
    <w:rsid w:val="008912DB"/>
    <w:rsid w:val="00922770"/>
    <w:rsid w:val="00935B83"/>
    <w:rsid w:val="00970C85"/>
    <w:rsid w:val="0097626B"/>
    <w:rsid w:val="009B52BC"/>
    <w:rsid w:val="009F0185"/>
    <w:rsid w:val="00A27ACF"/>
    <w:rsid w:val="00A77702"/>
    <w:rsid w:val="00A93D77"/>
    <w:rsid w:val="00A97B83"/>
    <w:rsid w:val="00AA3BCA"/>
    <w:rsid w:val="00AB16D9"/>
    <w:rsid w:val="00B60835"/>
    <w:rsid w:val="00BB4183"/>
    <w:rsid w:val="00BE1A34"/>
    <w:rsid w:val="00C266BB"/>
    <w:rsid w:val="00C344FF"/>
    <w:rsid w:val="00C41056"/>
    <w:rsid w:val="00C60F4A"/>
    <w:rsid w:val="00C65D5E"/>
    <w:rsid w:val="00CA6615"/>
    <w:rsid w:val="00CB3B66"/>
    <w:rsid w:val="00CE124A"/>
    <w:rsid w:val="00D7171A"/>
    <w:rsid w:val="00D763A2"/>
    <w:rsid w:val="00E22FE7"/>
    <w:rsid w:val="00E25184"/>
    <w:rsid w:val="00E7479C"/>
    <w:rsid w:val="00EB5216"/>
    <w:rsid w:val="00F455CA"/>
    <w:rsid w:val="00FF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1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C41056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customStyle="1" w:styleId="a3">
    <w:name w:val="Стиль"/>
    <w:rsid w:val="00C4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Базовый"/>
    <w:rsid w:val="009B52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8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72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2365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1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C41056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customStyle="1" w:styleId="a3">
    <w:name w:val="Стиль"/>
    <w:rsid w:val="00C4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Базовый"/>
    <w:rsid w:val="009B52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8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72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2365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Хмелевская Ольга Николаевна</dc:creator>
  <cp:lastModifiedBy>Татьяна</cp:lastModifiedBy>
  <cp:revision>6</cp:revision>
  <cp:lastPrinted>2018-04-12T06:41:00Z</cp:lastPrinted>
  <dcterms:created xsi:type="dcterms:W3CDTF">2018-04-12T06:44:00Z</dcterms:created>
  <dcterms:modified xsi:type="dcterms:W3CDTF">2018-04-13T07:22:00Z</dcterms:modified>
</cp:coreProperties>
</file>